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32D" w:rsidRDefault="009A43AD" w:rsidP="00C9332D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6D0145D5" wp14:editId="64E0E7AD">
            <wp:simplePos x="0" y="0"/>
            <wp:positionH relativeFrom="margin">
              <wp:posOffset>4463415</wp:posOffset>
            </wp:positionH>
            <wp:positionV relativeFrom="margin">
              <wp:posOffset>-123825</wp:posOffset>
            </wp:positionV>
            <wp:extent cx="2552065" cy="1697990"/>
            <wp:effectExtent l="0" t="0" r="635" b="0"/>
            <wp:wrapSquare wrapText="bothSides"/>
            <wp:docPr id="6" name="Picture 6" descr="http://3.bp.blogspot.com/_FLSPZURcXIQ/TIfCswCmXWI/AAAAAAAAANQ/iUlQZBRAc0E/s1600/structureofchloropla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3.bp.blogspot.com/_FLSPZURcXIQ/TIfCswCmXWI/AAAAAAAAANQ/iUlQZBRAc0E/s1600/structureofchloroplast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21"/>
                    <a:stretch/>
                  </pic:blipFill>
                  <pic:spPr bwMode="auto">
                    <a:xfrm>
                      <a:off x="0" y="0"/>
                      <a:ext cx="2552065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332D" w:rsidRPr="00CE5941">
        <w:rPr>
          <w:b/>
          <w:sz w:val="28"/>
        </w:rPr>
        <w:t xml:space="preserve">Photosynthesis </w:t>
      </w:r>
      <w:r w:rsidR="002B7614">
        <w:rPr>
          <w:b/>
          <w:sz w:val="28"/>
        </w:rPr>
        <w:t>Overview</w:t>
      </w:r>
    </w:p>
    <w:p w:rsidR="00BC4F25" w:rsidRPr="00BC4F25" w:rsidRDefault="00BC4F25" w:rsidP="00C9332D">
      <w:pPr>
        <w:jc w:val="center"/>
        <w:rPr>
          <w:sz w:val="24"/>
        </w:rPr>
      </w:pPr>
      <w:r>
        <w:rPr>
          <w:sz w:val="24"/>
        </w:rPr>
        <w:t>Converts light energy into sugars (stored energy)</w:t>
      </w:r>
    </w:p>
    <w:p w:rsidR="0019247F" w:rsidRPr="0019247F" w:rsidRDefault="0019247F" w:rsidP="00C9332D">
      <w:pPr>
        <w:jc w:val="center"/>
        <w:rPr>
          <w:i/>
          <w:sz w:val="24"/>
        </w:rPr>
      </w:pPr>
      <w:r w:rsidRPr="0019247F">
        <w:rPr>
          <w:i/>
          <w:sz w:val="24"/>
        </w:rPr>
        <w:t>Occurs in plants</w:t>
      </w:r>
      <w:r w:rsidR="00BC4F25">
        <w:rPr>
          <w:i/>
          <w:sz w:val="24"/>
        </w:rPr>
        <w:t xml:space="preserve"> and algae</w:t>
      </w:r>
    </w:p>
    <w:p w:rsidR="0019247F" w:rsidRDefault="00522D4A" w:rsidP="00C9332D">
      <w:pPr>
        <w:spacing w:after="0" w:line="240" w:lineRule="auto"/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BF2498" wp14:editId="70EBC22B">
                <wp:simplePos x="0" y="0"/>
                <wp:positionH relativeFrom="column">
                  <wp:posOffset>189956</wp:posOffset>
                </wp:positionH>
                <wp:positionV relativeFrom="paragraph">
                  <wp:posOffset>153216</wp:posOffset>
                </wp:positionV>
                <wp:extent cx="4009027" cy="938258"/>
                <wp:effectExtent l="0" t="0" r="10795" b="146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9027" cy="93825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33694" id="Rectangle 7" o:spid="_x0000_s1026" style="position:absolute;margin-left:14.95pt;margin-top:12.05pt;width:315.65pt;height:7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h04ZwIAAB0FAAAOAAAAZHJzL2Uyb0RvYy54bWysVEtv2zAMvg/YfxB0X+1k6SuoUwQtOgwo&#10;2qDt0LMqS4kxSdQoJU7260fJjvtYTsMuMil+fPqjLi631rCNwtCAq/joqORMOQl145YV//F08+WM&#10;sxCFq4UBpyq+U4Ffzj5/umj9VI1hBaZWyCiIC9PWV3wVo58WRZArZUU4Aq8cGTWgFZFUXBY1ipai&#10;W1OMy/KkaAFrjyBVCHR73Rn5LMfXWsl4r3VQkZmKU20xn5jPl3QWswsxXaLwq0b2ZYh/qMKKxlHS&#10;IdS1iIKtsfkrlG0kQgAdjyTYArRupMo9UDej8kM3jyvhVe6FhhP8MKbw/8LKu80CWVNX/JQzJyz9&#10;ogcamnBLo9hpGk/rw5RQj36BvRZITL1uNdr0pS7YNo90N4xUbSOTdDkpy/NyTLEl2c6/no2Pz1LQ&#10;4tXbY4jfFFiWhIojZc+TFJvbEDvoHpKSObhpjEn3qbCulCzFnVEJYNyD0tQRJR/nQJlL6sog2whi&#10;gZBSuXjSV5HRyU1T1MFxdMjRxFHv1GOTm8ocGxzLQ47vMw4eOSu4ODjbxgEeClD/HDJ3+H33Xc+p&#10;/Reod/QjETqGBy9vGprnrQhxIZAoTeSnNY33dGgDbcWhlzhbAf4+dJ/wxDSyctbSilQ8/FoLVJyZ&#10;7444eD6aTNJOZWVyfDomBd9aXt5a3NpeAc1/RA+Cl1lM+Gj2okawz7TN85SVTMJJyl1xGXGvXMVu&#10;dek9kGo+zzDaIy/irXv0MgVPU018edo+C/Q9qSLR8Q726ySmH7jVYZOng/k6gm4y8V7n2s+bdjBT&#10;t38v0pK/1TPq9VWb/QEAAP//AwBQSwMEFAAGAAgAAAAhAIe1T+LeAAAACQEAAA8AAABkcnMvZG93&#10;bnJldi54bWxMj8FOwzAMhu9Ie4fIk7ixtBUUWppOqBJI9LYN7Zw1WVMtcaomW8vbY05wsqz/0+/P&#10;1XZxlt30FAaPAtJNAkxj59WAvYCvw/vDC7AQJSppPWoB3zrAtl7dVbJUfsadvu1jz6gEQykFmBjH&#10;kvPQGe1k2PhRI2VnPzkZaZ16riY5U7mzPEuSnDs5IF0wctSN0d1lf3UC4s7ZTzO3Tx9H1TbHtjkf&#10;ugsX4n69vL0Ci3qJfzD86pM61OR08ldUgVkBWVEQSfMxBUZ5nqcZsBOBz2kBvK74/w/qHwAAAP//&#10;AwBQSwECLQAUAAYACAAAACEAtoM4kv4AAADhAQAAEwAAAAAAAAAAAAAAAAAAAAAAW0NvbnRlbnRf&#10;VHlwZXNdLnhtbFBLAQItABQABgAIAAAAIQA4/SH/1gAAAJQBAAALAAAAAAAAAAAAAAAAAC8BAABf&#10;cmVscy8ucmVsc1BLAQItABQABgAIAAAAIQC7xh04ZwIAAB0FAAAOAAAAAAAAAAAAAAAAAC4CAABk&#10;cnMvZTJvRG9jLnhtbFBLAQItABQABgAIAAAAIQCHtU/i3gAAAAkBAAAPAAAAAAAAAAAAAAAAAMEE&#10;AABkcnMvZG93bnJldi54bWxQSwUGAAAAAAQABADzAAAAzAUAAAAA&#10;" filled="f" strokecolor="#f79646 [3209]" strokeweight="2pt"/>
            </w:pict>
          </mc:Fallback>
        </mc:AlternateContent>
      </w:r>
    </w:p>
    <w:p w:rsidR="00C9332D" w:rsidRPr="00CE5941" w:rsidRDefault="00C9332D" w:rsidP="00C9332D">
      <w:pPr>
        <w:spacing w:after="0" w:line="240" w:lineRule="auto"/>
        <w:jc w:val="center"/>
        <w:rPr>
          <w:sz w:val="36"/>
        </w:rPr>
      </w:pPr>
      <w:proofErr w:type="gramStart"/>
      <w:r w:rsidRPr="00CE5941">
        <w:rPr>
          <w:sz w:val="36"/>
        </w:rPr>
        <w:t>sunlight</w:t>
      </w:r>
      <w:proofErr w:type="gramEnd"/>
    </w:p>
    <w:p w:rsidR="00C9332D" w:rsidRPr="00CE5941" w:rsidRDefault="00C9332D" w:rsidP="00BC4F25">
      <w:pPr>
        <w:rPr>
          <w:sz w:val="36"/>
        </w:rPr>
      </w:pPr>
      <w:r w:rsidRPr="00CE5941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FC01C" wp14:editId="7819D872">
                <wp:simplePos x="0" y="0"/>
                <wp:positionH relativeFrom="column">
                  <wp:posOffset>1644460</wp:posOffset>
                </wp:positionH>
                <wp:positionV relativeFrom="paragraph">
                  <wp:posOffset>127626</wp:posOffset>
                </wp:positionV>
                <wp:extent cx="941695" cy="0"/>
                <wp:effectExtent l="0" t="76200" r="11430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169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7788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29.5pt;margin-top:10.05pt;width:74.1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ueO0QEAAPwDAAAOAAAAZHJzL2Uyb0RvYy54bWysU9tu1DAQfUfiHyy/s0kqqOhqsxXaAi8I&#10;VhQ+wHXGG0u+aWw2yd8zdrIpAoTUipdJ7PGZOed4vLsdrWFnwKi9a3mzqTkDJ32n3anl3799ePWW&#10;s5iE64TxDlo+QeS3+5cvdkPYwpXvvekAGRVxcTuElvcphW1VRdmDFXHjAzhKKo9WJFriqepQDFTd&#10;muqqrq+rwWMX0EuIkXbv5iTfl/pKgUxflIqQmGk5cUslYokPOVb7ndieUIRey4WGeAYLK7Sjpmup&#10;O5EE+4H6j1JWS/TRq7SR3lZeKS2haCA1Tf2bmvteBChayJwYVpvi/ysrP5+PyHRHd8eZE5au6D6h&#10;0Kc+sXeIfmAH7xzZ6JE12a0hxC2BDu6IyyqGI2bpo0KbvySKjcXhaXUYxsQkbd68bq5v3nAmL6nq&#10;ERcwpo/gLcs/LY8LjbV/UwwW508xUWcCXgC5qXE5JqHNe9exNAUSIjL/zJnO5nyVuc9sy1+aDMzY&#10;r6DIA+I39yjTBweD7CxoboSU4FJRXyrR6QxT2pgVWBdy/wQu5zMUymQ+BbwiSmfv0gq22nn8W/c0&#10;Xiir+fzFgVl3tuDBd1O5x2INjVjxankOeYZ/XRf446Pd/wQAAP//AwBQSwMEFAAGAAgAAAAhABom&#10;8IHdAAAACQEAAA8AAABkcnMvZG93bnJldi54bWxMj0FPwzAMhe9I/IfISNxY0gFjK00nxMSFy8aY&#10;ds4ar6lonKrJ1sKvx4gD3Gy/p+fvFcvRt+KMfWwCacgmCgRSFWxDtYbd+8vNHERMhqxpA6GGT4yw&#10;LC8vCpPbMNAbnrepFhxCMTcaXEpdLmWsHHoTJ6FDYu0Yem8Sr30tbW8GDvetnCo1k940xB+c6fDZ&#10;YfWxPXkNi7hxKbo9ro7rbLb+MvXqdTdofX01Pj2CSDimPzP84DM6lMx0CCeyUbQapvcL7pJ4UBkI&#10;Ntyph1sQh9+DLAv5v0H5DQAA//8DAFBLAQItABQABgAIAAAAIQC2gziS/gAAAOEBAAATAAAAAAAA&#10;AAAAAAAAAAAAAABbQ29udGVudF9UeXBlc10ueG1sUEsBAi0AFAAGAAgAAAAhADj9If/WAAAAlAEA&#10;AAsAAAAAAAAAAAAAAAAALwEAAF9yZWxzLy5yZWxzUEsBAi0AFAAGAAgAAAAhAF+a547RAQAA/AMA&#10;AA4AAAAAAAAAAAAAAAAALgIAAGRycy9lMm9Eb2MueG1sUEsBAi0AFAAGAAgAAAAhABom8IH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="00BC4F25">
        <w:rPr>
          <w:sz w:val="36"/>
        </w:rPr>
        <w:t xml:space="preserve">      </w:t>
      </w:r>
      <w:r w:rsidR="00522D4A">
        <w:rPr>
          <w:sz w:val="36"/>
        </w:rPr>
        <w:t xml:space="preserve">6 </w:t>
      </w:r>
      <w:r w:rsidRPr="00CE5941">
        <w:rPr>
          <w:sz w:val="36"/>
        </w:rPr>
        <w:t>H</w:t>
      </w:r>
      <w:r w:rsidRPr="00CE5941">
        <w:rPr>
          <w:sz w:val="36"/>
          <w:vertAlign w:val="subscript"/>
        </w:rPr>
        <w:t>2</w:t>
      </w:r>
      <w:r w:rsidRPr="00CE5941">
        <w:rPr>
          <w:sz w:val="36"/>
        </w:rPr>
        <w:t xml:space="preserve">O + </w:t>
      </w:r>
      <w:r w:rsidR="00522D4A">
        <w:rPr>
          <w:sz w:val="36"/>
        </w:rPr>
        <w:t xml:space="preserve">6 </w:t>
      </w:r>
      <w:r w:rsidRPr="00CE5941">
        <w:rPr>
          <w:sz w:val="36"/>
        </w:rPr>
        <w:t>CO</w:t>
      </w:r>
      <w:r w:rsidRPr="00CE5941">
        <w:rPr>
          <w:sz w:val="36"/>
          <w:vertAlign w:val="subscript"/>
        </w:rPr>
        <w:t>2</w:t>
      </w:r>
      <w:r w:rsidRPr="00CE5941">
        <w:rPr>
          <w:sz w:val="36"/>
        </w:rPr>
        <w:t xml:space="preserve">                       </w:t>
      </w:r>
      <w:r w:rsidR="008E60C2">
        <w:rPr>
          <w:sz w:val="36"/>
        </w:rPr>
        <w:t>C</w:t>
      </w:r>
      <w:r w:rsidR="008E60C2" w:rsidRPr="008E60C2">
        <w:rPr>
          <w:sz w:val="36"/>
          <w:vertAlign w:val="subscript"/>
        </w:rPr>
        <w:t>6</w:t>
      </w:r>
      <w:r w:rsidR="008E60C2">
        <w:rPr>
          <w:sz w:val="36"/>
        </w:rPr>
        <w:t>H</w:t>
      </w:r>
      <w:r w:rsidR="008E60C2" w:rsidRPr="008E60C2">
        <w:rPr>
          <w:sz w:val="36"/>
          <w:vertAlign w:val="subscript"/>
        </w:rPr>
        <w:t>12</w:t>
      </w:r>
      <w:r w:rsidR="008E60C2">
        <w:rPr>
          <w:sz w:val="36"/>
        </w:rPr>
        <w:t>O</w:t>
      </w:r>
      <w:r w:rsidR="008E60C2" w:rsidRPr="008E60C2">
        <w:rPr>
          <w:sz w:val="36"/>
          <w:vertAlign w:val="subscript"/>
        </w:rPr>
        <w:t>6</w:t>
      </w:r>
      <w:r w:rsidR="00522D4A">
        <w:rPr>
          <w:sz w:val="36"/>
        </w:rPr>
        <w:t xml:space="preserve"> + 6 </w:t>
      </w:r>
      <w:r w:rsidRPr="00CE5941">
        <w:rPr>
          <w:sz w:val="36"/>
        </w:rPr>
        <w:t>O</w:t>
      </w:r>
      <w:r w:rsidRPr="00CE5941">
        <w:rPr>
          <w:sz w:val="36"/>
          <w:vertAlign w:val="subscript"/>
        </w:rPr>
        <w:t>2</w:t>
      </w:r>
    </w:p>
    <w:p w:rsidR="0019247F" w:rsidRDefault="0019247F" w:rsidP="00C9332D">
      <w:pPr>
        <w:rPr>
          <w:b/>
          <w:sz w:val="24"/>
        </w:rPr>
      </w:pPr>
    </w:p>
    <w:p w:rsidR="00C9332D" w:rsidRDefault="00C9332D" w:rsidP="00C9332D">
      <w:r w:rsidRPr="002B7614">
        <w:rPr>
          <w:b/>
          <w:sz w:val="24"/>
        </w:rPr>
        <w:t xml:space="preserve">Light-dependent </w:t>
      </w:r>
      <w:proofErr w:type="spellStart"/>
      <w:r w:rsidRPr="002B7614">
        <w:rPr>
          <w:b/>
          <w:sz w:val="24"/>
        </w:rPr>
        <w:t>rxns</w:t>
      </w:r>
      <w:proofErr w:type="spellEnd"/>
      <w:r w:rsidR="00BC4F25">
        <w:rPr>
          <w:b/>
          <w:sz w:val="24"/>
        </w:rPr>
        <w:t xml:space="preserve">: </w:t>
      </w:r>
      <w:r w:rsidR="00BC4F25" w:rsidRPr="00BC4F25">
        <w:rPr>
          <w:sz w:val="24"/>
        </w:rPr>
        <w:t>Electron Transport Chain and Chemiosmosis</w:t>
      </w:r>
      <w:r w:rsidR="00BC4F25">
        <w:rPr>
          <w:b/>
          <w:sz w:val="24"/>
        </w:rPr>
        <w:t xml:space="preserve"> </w:t>
      </w:r>
      <w:r w:rsidR="00BC4F25" w:rsidRPr="002B7614">
        <w:rPr>
          <w:sz w:val="24"/>
        </w:rPr>
        <w:t>(</w:t>
      </w:r>
      <w:r>
        <w:t xml:space="preserve">occur </w:t>
      </w:r>
      <w:r w:rsidR="0019247F">
        <w:t xml:space="preserve">in </w:t>
      </w:r>
      <w:r>
        <w:t>thylakoid membrane)</w:t>
      </w:r>
    </w:p>
    <w:p w:rsidR="00CE5941" w:rsidRDefault="00CE5941" w:rsidP="00C9332D">
      <w:r>
        <w:tab/>
      </w:r>
      <w:r w:rsidR="002B7614">
        <w:t>Summary</w:t>
      </w:r>
      <w:r>
        <w:t xml:space="preserve">: </w:t>
      </w:r>
      <w:r w:rsidR="00A90B5D">
        <w:rPr>
          <w:b/>
        </w:rPr>
        <w:t>uses light energy to create</w:t>
      </w:r>
      <w:bookmarkStart w:id="0" w:name="_GoBack"/>
      <w:bookmarkEnd w:id="0"/>
      <w:r w:rsidRPr="008E60C2">
        <w:rPr>
          <w:b/>
        </w:rPr>
        <w:t xml:space="preserve"> </w:t>
      </w:r>
      <w:r w:rsidR="008E60C2" w:rsidRPr="008E60C2">
        <w:rPr>
          <w:b/>
        </w:rPr>
        <w:t xml:space="preserve">NADPH and </w:t>
      </w:r>
      <w:r w:rsidRPr="008E60C2">
        <w:rPr>
          <w:b/>
        </w:rPr>
        <w:t>ATP</w:t>
      </w:r>
    </w:p>
    <w:p w:rsidR="00CE5941" w:rsidRDefault="00CE5941" w:rsidP="00C9332D">
      <w:r>
        <w:tab/>
      </w:r>
      <w:r w:rsidR="002B7614">
        <w:tab/>
      </w:r>
      <w:r>
        <w:t>Steps:</w:t>
      </w:r>
    </w:p>
    <w:p w:rsidR="00C9332D" w:rsidRDefault="00C9332D" w:rsidP="00C9332D">
      <w:r>
        <w:tab/>
      </w:r>
      <w:r w:rsidR="00CE5941">
        <w:tab/>
      </w:r>
      <w:r w:rsidR="002B7614">
        <w:tab/>
      </w:r>
      <w:r w:rsidR="003560EE">
        <w:t>Photosystem II</w:t>
      </w:r>
    </w:p>
    <w:p w:rsidR="00C9332D" w:rsidRDefault="00C9332D" w:rsidP="002B7614">
      <w:pPr>
        <w:pStyle w:val="ListParagraph"/>
        <w:numPr>
          <w:ilvl w:val="3"/>
          <w:numId w:val="1"/>
        </w:numPr>
      </w:pPr>
      <w:r>
        <w:t xml:space="preserve">light </w:t>
      </w:r>
      <w:r w:rsidR="00522D4A">
        <w:t xml:space="preserve">(photons) </w:t>
      </w:r>
      <w:r>
        <w:t>energi</w:t>
      </w:r>
      <w:r w:rsidR="00CE5941">
        <w:t>z</w:t>
      </w:r>
      <w:r>
        <w:t>es e</w:t>
      </w:r>
      <w:r w:rsidRPr="00C9332D">
        <w:rPr>
          <w:vertAlign w:val="superscript"/>
        </w:rPr>
        <w:t>-</w:t>
      </w:r>
      <w:r>
        <w:t>s in chlorophyll, e</w:t>
      </w:r>
      <w:r w:rsidRPr="00C9332D">
        <w:rPr>
          <w:vertAlign w:val="superscript"/>
        </w:rPr>
        <w:t>-</w:t>
      </w:r>
      <w:r>
        <w:t xml:space="preserve">s enter ETC </w:t>
      </w:r>
    </w:p>
    <w:p w:rsidR="00C9332D" w:rsidRDefault="00C9332D" w:rsidP="002B7614">
      <w:pPr>
        <w:pStyle w:val="ListParagraph"/>
        <w:numPr>
          <w:ilvl w:val="3"/>
          <w:numId w:val="1"/>
        </w:numPr>
      </w:pPr>
      <w:r>
        <w:t>H</w:t>
      </w:r>
      <w:r w:rsidRPr="00C9332D">
        <w:rPr>
          <w:vertAlign w:val="subscript"/>
        </w:rPr>
        <w:t>2</w:t>
      </w:r>
      <w:r>
        <w:t>O split into H</w:t>
      </w:r>
      <w:r w:rsidRPr="00C9332D">
        <w:rPr>
          <w:vertAlign w:val="superscript"/>
        </w:rPr>
        <w:t>+</w:t>
      </w:r>
      <w:r>
        <w:t xml:space="preserve"> and e</w:t>
      </w:r>
      <w:r w:rsidRPr="00C9332D">
        <w:rPr>
          <w:vertAlign w:val="superscript"/>
        </w:rPr>
        <w:t>-</w:t>
      </w:r>
      <w:r>
        <w:t xml:space="preserve">s (replace those just lost from chlorophyll) </w:t>
      </w:r>
    </w:p>
    <w:p w:rsidR="00C9332D" w:rsidRDefault="00C9332D" w:rsidP="00C9332D">
      <w:r>
        <w:tab/>
      </w:r>
      <w:r w:rsidR="00CE5941">
        <w:tab/>
      </w:r>
      <w:r w:rsidR="002B7614">
        <w:tab/>
      </w:r>
      <w:r>
        <w:t>ETC</w:t>
      </w:r>
    </w:p>
    <w:p w:rsidR="00C9332D" w:rsidRDefault="00C9332D" w:rsidP="002B7614">
      <w:pPr>
        <w:pStyle w:val="ListParagraph"/>
        <w:numPr>
          <w:ilvl w:val="1"/>
          <w:numId w:val="4"/>
        </w:numPr>
      </w:pPr>
      <w:r>
        <w:t>e</w:t>
      </w:r>
      <w:r w:rsidRPr="00C9332D">
        <w:rPr>
          <w:vertAlign w:val="superscript"/>
        </w:rPr>
        <w:t>-</w:t>
      </w:r>
      <w:r>
        <w:t>s travel through proteins in membrane; as move release energy which pumps H</w:t>
      </w:r>
      <w:r w:rsidRPr="00C9332D">
        <w:rPr>
          <w:vertAlign w:val="superscript"/>
        </w:rPr>
        <w:t>+</w:t>
      </w:r>
      <w:r>
        <w:t xml:space="preserve"> across membrane into the thylakoid</w:t>
      </w:r>
      <w:r w:rsidR="00CE5941">
        <w:t xml:space="preserve"> (creating [high] of H</w:t>
      </w:r>
      <w:r w:rsidR="00CE5941" w:rsidRPr="00C9332D">
        <w:rPr>
          <w:vertAlign w:val="superscript"/>
        </w:rPr>
        <w:t>+</w:t>
      </w:r>
      <w:r w:rsidR="00CE5941">
        <w:t>)</w:t>
      </w:r>
    </w:p>
    <w:p w:rsidR="00C9332D" w:rsidRDefault="00C9332D" w:rsidP="00C9332D">
      <w:r>
        <w:tab/>
      </w:r>
      <w:r w:rsidR="00CE5941">
        <w:tab/>
      </w:r>
      <w:r w:rsidR="002B7614">
        <w:tab/>
      </w:r>
      <w:r>
        <w:t>Photosystem I</w:t>
      </w:r>
    </w:p>
    <w:p w:rsidR="00CE5941" w:rsidRPr="002B7614" w:rsidRDefault="00CE5941" w:rsidP="002B7614">
      <w:pPr>
        <w:pStyle w:val="ListParagraph"/>
        <w:numPr>
          <w:ilvl w:val="1"/>
          <w:numId w:val="5"/>
        </w:numPr>
      </w:pPr>
      <w:r>
        <w:t xml:space="preserve">light </w:t>
      </w:r>
      <w:r w:rsidR="00522D4A">
        <w:t xml:space="preserve">(photons) </w:t>
      </w:r>
      <w:r>
        <w:t>energizes e</w:t>
      </w:r>
      <w:r w:rsidRPr="00C9332D">
        <w:rPr>
          <w:vertAlign w:val="superscript"/>
        </w:rPr>
        <w:t>-</w:t>
      </w:r>
      <w:r>
        <w:t xml:space="preserve">s in chlorophyll, </w:t>
      </w:r>
      <w:r w:rsidRPr="00CE5941">
        <w:t>e-s</w:t>
      </w:r>
      <w:r w:rsidR="00FC7F42">
        <w:t xml:space="preserve"> and H</w:t>
      </w:r>
      <w:r w:rsidR="00FC7F42" w:rsidRPr="00FC7F42">
        <w:rPr>
          <w:vertAlign w:val="superscript"/>
        </w:rPr>
        <w:t>+</w:t>
      </w:r>
      <w:r w:rsidRPr="00CE5941">
        <w:t xml:space="preserve"> </w:t>
      </w:r>
      <w:r>
        <w:t>added to NADP</w:t>
      </w:r>
      <w:r w:rsidRPr="00CE5941">
        <w:rPr>
          <w:vertAlign w:val="superscript"/>
        </w:rPr>
        <w:t>+</w:t>
      </w:r>
      <w:r>
        <w:t xml:space="preserve"> to make NADPH</w:t>
      </w:r>
    </w:p>
    <w:p w:rsidR="00CE5941" w:rsidRPr="002B7614" w:rsidRDefault="00CE5941" w:rsidP="00C9332D">
      <w:r>
        <w:rPr>
          <w:b/>
        </w:rPr>
        <w:tab/>
      </w:r>
      <w:r>
        <w:rPr>
          <w:b/>
        </w:rPr>
        <w:tab/>
      </w:r>
      <w:r w:rsidR="002B7614">
        <w:rPr>
          <w:b/>
        </w:rPr>
        <w:tab/>
      </w:r>
      <w:r w:rsidRPr="002B7614">
        <w:t>ATP production</w:t>
      </w:r>
    </w:p>
    <w:p w:rsidR="00CE5941" w:rsidRPr="00CE5941" w:rsidRDefault="00CE5941" w:rsidP="002B7614">
      <w:pPr>
        <w:pStyle w:val="ListParagraph"/>
        <w:numPr>
          <w:ilvl w:val="1"/>
          <w:numId w:val="6"/>
        </w:numPr>
      </w:pPr>
      <w:r w:rsidRPr="00CE5941">
        <w:t>H</w:t>
      </w:r>
      <w:r w:rsidRPr="00CE5941">
        <w:rPr>
          <w:vertAlign w:val="superscript"/>
        </w:rPr>
        <w:t>+</w:t>
      </w:r>
      <w:r w:rsidRPr="00CE5941">
        <w:t xml:space="preserve"> diffuse through ATP synthase </w:t>
      </w:r>
      <w:r>
        <w:t xml:space="preserve">(move from inside thylakoid where they are in [high] to the stoma where they are in [low]) </w:t>
      </w:r>
      <w:r w:rsidRPr="00CE5941">
        <w:t>which cause P to be added to ADP to make ATP</w:t>
      </w:r>
    </w:p>
    <w:p w:rsidR="00CE5941" w:rsidRDefault="00CE5941" w:rsidP="00C9332D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C9332D" w:rsidRPr="00C9332D" w:rsidRDefault="00C9332D" w:rsidP="00C9332D">
      <w:pPr>
        <w:rPr>
          <w:b/>
        </w:rPr>
      </w:pPr>
      <w:r w:rsidRPr="002B7614">
        <w:rPr>
          <w:b/>
          <w:sz w:val="24"/>
        </w:rPr>
        <w:t xml:space="preserve">Calvin Cycle </w:t>
      </w:r>
      <w:r w:rsidR="002B7614" w:rsidRPr="002B7614">
        <w:t xml:space="preserve">(occurs in </w:t>
      </w:r>
      <w:proofErr w:type="spellStart"/>
      <w:r w:rsidR="002B7614" w:rsidRPr="002B7614">
        <w:t>stroma</w:t>
      </w:r>
      <w:proofErr w:type="spellEnd"/>
      <w:r w:rsidR="002B7614" w:rsidRPr="002B7614">
        <w:t>)</w:t>
      </w:r>
    </w:p>
    <w:p w:rsidR="00C9332D" w:rsidRPr="008E60C2" w:rsidRDefault="00CE5941">
      <w:pPr>
        <w:rPr>
          <w:b/>
        </w:rPr>
      </w:pPr>
      <w:r>
        <w:tab/>
      </w:r>
      <w:r w:rsidR="002B7614">
        <w:t>Summary</w:t>
      </w:r>
      <w:r>
        <w:t xml:space="preserve">: </w:t>
      </w:r>
      <w:r w:rsidRPr="008E60C2">
        <w:rPr>
          <w:b/>
        </w:rPr>
        <w:t>uses CO</w:t>
      </w:r>
      <w:r w:rsidRPr="008E60C2">
        <w:rPr>
          <w:b/>
          <w:vertAlign w:val="subscript"/>
        </w:rPr>
        <w:t>2</w:t>
      </w:r>
      <w:r w:rsidRPr="008E60C2">
        <w:rPr>
          <w:b/>
        </w:rPr>
        <w:t xml:space="preserve"> and ATP and NADPH (made in in L-D </w:t>
      </w:r>
      <w:proofErr w:type="spellStart"/>
      <w:r w:rsidRPr="008E60C2">
        <w:rPr>
          <w:b/>
        </w:rPr>
        <w:t>rxns</w:t>
      </w:r>
      <w:proofErr w:type="spellEnd"/>
      <w:r w:rsidRPr="008E60C2">
        <w:rPr>
          <w:b/>
        </w:rPr>
        <w:t>) to create</w:t>
      </w:r>
      <w:r w:rsidR="00FC7F42">
        <w:rPr>
          <w:b/>
        </w:rPr>
        <w:t xml:space="preserve"> C-molecules (s</w:t>
      </w:r>
      <w:r w:rsidRPr="008E60C2">
        <w:rPr>
          <w:b/>
        </w:rPr>
        <w:t>ugars</w:t>
      </w:r>
      <w:r w:rsidR="00FC7F42">
        <w:rPr>
          <w:b/>
        </w:rPr>
        <w:t>)</w:t>
      </w:r>
    </w:p>
    <w:p w:rsidR="00CE5941" w:rsidRDefault="002B7614">
      <w:r>
        <w:tab/>
      </w:r>
      <w:r>
        <w:tab/>
      </w:r>
      <w:r w:rsidR="00CE5941">
        <w:t>Steps:</w:t>
      </w:r>
    </w:p>
    <w:p w:rsidR="00F772A2" w:rsidRDefault="00CE5941" w:rsidP="00F772A2">
      <w:pPr>
        <w:pStyle w:val="ListParagraph"/>
        <w:numPr>
          <w:ilvl w:val="3"/>
          <w:numId w:val="10"/>
        </w:numPr>
        <w:spacing w:after="0"/>
      </w:pPr>
      <w:r>
        <w:t>CO</w:t>
      </w:r>
      <w:r w:rsidRPr="00F772A2">
        <w:rPr>
          <w:vertAlign w:val="subscript"/>
        </w:rPr>
        <w:t>2</w:t>
      </w:r>
      <w:r>
        <w:t xml:space="preserve"> </w:t>
      </w:r>
      <w:r w:rsidR="002B7614">
        <w:t>enters</w:t>
      </w:r>
      <w:r>
        <w:t xml:space="preserve"> cycle. Series of breakdowns of</w:t>
      </w:r>
      <w:r w:rsidR="002B7614">
        <w:t xml:space="preserve"> different size</w:t>
      </w:r>
      <w:r>
        <w:t xml:space="preserve"> C-molecules using energy from ATP and NADPH. </w:t>
      </w:r>
    </w:p>
    <w:p w:rsidR="00F772A2" w:rsidRDefault="00F772A2" w:rsidP="00F772A2">
      <w:pPr>
        <w:ind w:left="720"/>
      </w:pPr>
    </w:p>
    <w:p w:rsidR="002B7614" w:rsidRPr="00BC4F25" w:rsidRDefault="002B7614" w:rsidP="00BC4F25">
      <w:pPr>
        <w:pStyle w:val="ListParagraph"/>
        <w:numPr>
          <w:ilvl w:val="3"/>
          <w:numId w:val="10"/>
        </w:numPr>
      </w:pPr>
      <w:r>
        <w:t>One high-energy 3-C molecule</w:t>
      </w:r>
      <w:r w:rsidR="00522D4A">
        <w:t xml:space="preserve">, G3P, </w:t>
      </w:r>
      <w:r>
        <w:t>leaves each cycle; will be used to create sugar (ex. glucose)</w:t>
      </w:r>
      <w:r w:rsidR="00522D4A">
        <w:t>. One G3P remains in cycle to be used again</w:t>
      </w:r>
      <w:r w:rsidR="00FC7F42">
        <w:t>.</w:t>
      </w:r>
    </w:p>
    <w:p w:rsidR="009A43AD" w:rsidRDefault="00CE5941" w:rsidP="002B7614">
      <w:pPr>
        <w:jc w:val="center"/>
        <w:rPr>
          <w:b/>
          <w:sz w:val="28"/>
        </w:rPr>
      </w:pPr>
      <w:r w:rsidRPr="002B7614">
        <w:rPr>
          <w:b/>
          <w:sz w:val="28"/>
        </w:rPr>
        <w:lastRenderedPageBreak/>
        <w:t xml:space="preserve">Cellular Respiration </w:t>
      </w:r>
      <w:r w:rsidR="002B7614">
        <w:rPr>
          <w:b/>
          <w:sz w:val="28"/>
        </w:rPr>
        <w:t>Overview</w:t>
      </w:r>
    </w:p>
    <w:p w:rsidR="00BC4F25" w:rsidRPr="00BC4F25" w:rsidRDefault="00BC4F25" w:rsidP="002B7614">
      <w:pPr>
        <w:jc w:val="center"/>
        <w:rPr>
          <w:sz w:val="28"/>
        </w:rPr>
      </w:pPr>
      <w:r w:rsidRPr="00BC4F25">
        <w:rPr>
          <w:sz w:val="28"/>
        </w:rPr>
        <w:t>Converts sugar (sometimes fats or proteins too) into ATP, usable cellular energy</w:t>
      </w:r>
    </w:p>
    <w:p w:rsidR="0019247F" w:rsidRPr="0019247F" w:rsidRDefault="00BC4F25" w:rsidP="002B7614">
      <w:pPr>
        <w:jc w:val="center"/>
        <w:rPr>
          <w:i/>
          <w:sz w:val="1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994D2E0" wp14:editId="0D6AC541">
            <wp:simplePos x="0" y="0"/>
            <wp:positionH relativeFrom="margin">
              <wp:posOffset>4137025</wp:posOffset>
            </wp:positionH>
            <wp:positionV relativeFrom="margin">
              <wp:posOffset>792480</wp:posOffset>
            </wp:positionV>
            <wp:extent cx="3015615" cy="1878965"/>
            <wp:effectExtent l="0" t="0" r="0" b="6985"/>
            <wp:wrapSquare wrapText="bothSides"/>
            <wp:docPr id="4" name="Picture 4" descr="http://taksreview.wikispaces.com/file/view/Mitochond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aksreview.wikispaces.com/file/view/Mitochondri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15" cy="187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247F" w:rsidRPr="0019247F">
        <w:rPr>
          <w:i/>
        </w:rPr>
        <w:t xml:space="preserve">Occurs in </w:t>
      </w:r>
      <w:r>
        <w:rPr>
          <w:i/>
        </w:rPr>
        <w:t>plants,</w:t>
      </w:r>
      <w:r w:rsidR="0019247F" w:rsidRPr="0019247F">
        <w:rPr>
          <w:i/>
        </w:rPr>
        <w:t xml:space="preserve"> animals</w:t>
      </w:r>
      <w:r>
        <w:rPr>
          <w:i/>
        </w:rPr>
        <w:t>, fungi, protists</w:t>
      </w:r>
    </w:p>
    <w:p w:rsidR="0019247F" w:rsidRPr="0019247F" w:rsidRDefault="0019247F" w:rsidP="002B7614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32D7EC" wp14:editId="39921821">
                <wp:simplePos x="0" y="0"/>
                <wp:positionH relativeFrom="column">
                  <wp:posOffset>-102870</wp:posOffset>
                </wp:positionH>
                <wp:positionV relativeFrom="paragraph">
                  <wp:posOffset>236220</wp:posOffset>
                </wp:positionV>
                <wp:extent cx="4139656" cy="673373"/>
                <wp:effectExtent l="0" t="0" r="13335" b="127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656" cy="67337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598CA" id="Rectangle 8" o:spid="_x0000_s1026" style="position:absolute;margin-left:-8.1pt;margin-top:18.6pt;width:325.95pt;height:5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+i4aQIAAB0FAAAOAAAAZHJzL2Uyb0RvYy54bWysVN9P2zAQfp+0/8Hy+0jTlgIVKaqKmCYh&#10;qICJZ+PYbTTH553dpt1fv7OTho71adqLc+f77me+8/XNrjZsq9BXYAuenw04U1ZCWdlVwb+/3H25&#10;5MwHYUthwKqC75XnN7PPn64bN1VDWIMpFTIKYv20cQVfh+CmWeblWtXCn4FTlowasBaBVFxlJYqG&#10;otcmGw4Gk6wBLB2CVN7T7W1r5LMUX2slw6PWXgVmCk61hXRiOt/imc2uxXSFwq0r2ZUh/qGKWlSW&#10;kvahbkUQbIPVX6HqSiJ40OFMQp2B1pVUqQfqJh986OZ5LZxKvdBwvOvH5P9fWPmwXSKryoLTj7Ki&#10;pl/0REMTdmUUu4zjaZyfEurZLbHTPImx153GOn6pC7ZLI933I1W7wCRdjvPR1eR8wpkk2+RiNLoY&#10;xaDZu7dDH74qqFkUCo6UPU1SbO99aKEHSExm4a4yJt7HwtpSkhT2RkWAsU9KU0eUfJgCJS6phUG2&#10;FcQCIaWyYdJVkdDRTVPU3jE/5WhC3jl12OimEsd6x8Epxz8z9h4pK9jQO9eVBTwVoPzRZ27xh+7b&#10;nmP7b1Du6UcitAz3Tt5VNM974cNSIFGayE9rGh7p0AaagkMncbYG/HXqPuKJaWTlrKEVKbj/uRGo&#10;ODPfLHHwKh+P404lZXx+MSQFjy1vxxa7qRdA88/pQXAyiREfzEHUCPUrbfM8ZiWTsJJyF1wGPCiL&#10;0K4uvQdSzecJRnvkRLi3z07G4HGqkS8vu1eBriNVIDo+wGGdxPQDt1ps9LQw3wTQVSLe+1y7edMO&#10;Jup270Vc8mM9od5ftdlvAAAA//8DAFBLAwQUAAYACAAAACEALJsycN8AAAAKAQAADwAAAGRycy9k&#10;b3ducmV2LnhtbEyPy2rDMBBF94X+g5hCd4kcu3GKazkUQwv1Lg+yVqyJZaKHsZTY/ftOV+1qGOZw&#10;59xyO1vD7jiG3jsBq2UCDF3rVe86AcfDx+IVWIjSKWm8QwHfGGBbPT6UslB+cju872PHKMSFQgrQ&#10;MQ4F56HVaGVY+gEd3S5+tDLSOnZcjXKicGt4miQ5t7J39EHLAWuN7XV/swLizpovPTXrz5Nq6lNT&#10;Xw7tlQvx/DS/vwGLOMc/GH71SR0qcjr7m1OBGQGLVZ4SKiDb0CQgz9YbYGciX7IUeFXy/xWqHwAA&#10;AP//AwBQSwECLQAUAAYACAAAACEAtoM4kv4AAADhAQAAEwAAAAAAAAAAAAAAAAAAAAAAW0NvbnRl&#10;bnRfVHlwZXNdLnhtbFBLAQItABQABgAIAAAAIQA4/SH/1gAAAJQBAAALAAAAAAAAAAAAAAAAAC8B&#10;AABfcmVscy8ucmVsc1BLAQItABQABgAIAAAAIQAFJ+i4aQIAAB0FAAAOAAAAAAAAAAAAAAAAAC4C&#10;AABkcnMvZTJvRG9jLnhtbFBLAQItABQABgAIAAAAIQAsmzJw3wAAAAoBAAAPAAAAAAAAAAAAAAAA&#10;AMMEAABkcnMvZG93bnJldi54bWxQSwUGAAAAAAQABADzAAAAzwUAAAAA&#10;" filled="f" strokecolor="#f79646 [3209]" strokeweight="2pt"/>
            </w:pict>
          </mc:Fallback>
        </mc:AlternateContent>
      </w:r>
    </w:p>
    <w:p w:rsidR="002B7614" w:rsidRPr="0019247F" w:rsidRDefault="008E60C2" w:rsidP="002B7614">
      <w:pPr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1502229</wp:posOffset>
                </wp:positionH>
                <wp:positionV relativeFrom="paragraph">
                  <wp:posOffset>109855</wp:posOffset>
                </wp:positionV>
                <wp:extent cx="440871" cy="5443"/>
                <wp:effectExtent l="0" t="76200" r="16510" b="9017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0871" cy="54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3D9F00" id="Straight Arrow Connector 2" o:spid="_x0000_s1026" type="#_x0000_t32" style="position:absolute;margin-left:118.3pt;margin-top:8.65pt;width:34.7pt;height:.4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aTD3AEAAAwEAAAOAAAAZHJzL2Uyb0RvYy54bWysU02P0zAQvSPxHyzfadJSYFU1XaEucEFQ&#10;7QJ3rzNuLPlLY9Mk/56xkwYECAnEZeSPeW/mPY/3t4M17AIYtXcNX69qzsBJ32p3bvjnT2+f3XAW&#10;k3CtMN5Bw0eI/Pbw9Mm+DzvY+M6bFpARiYu7PjS8SynsqirKDqyIKx/A0aXyaEWiLZ6rFkVP7NZU&#10;m7p+WfUe24BeQox0ejdd8kPhVwpk+qhUhMRMw6m3VCKW+JhjddiL3RlF6LSc2xD/0IUV2lHRhepO&#10;JMG+ov6FymqJPnqVVtLbyiulJRQNpGZd/6TmoRMBihYyJ4bFpvj/aOWHywmZbhu+4cwJS0/0kFDo&#10;c5fYa0Tfs6N3jmz0yDbZrT7EHYGO7oTzLoYTZumDQsuU0eELDUIxg+SxoXg9Ll7DkJikw+22vnm1&#10;5kzS1Yvt9nnmriaSTBYwpnfgLcuLhse5p6WZqYC4vI9pAl4BGWxcjklo88a1LI2BVCXUwp0NzHVy&#10;SpW1TN2XVRoNTPB7UOQJdTmVKdMIR4PsImiOhJTg0nphouwMU9qYBVgXA/4InPMzFMqk/g14QZTK&#10;3qUFbLXz+Lvqabi2rKb8qwOT7mzBo2/H8q7FGhq58ibz98gz/eO+wL9/4sM3AAAA//8DAFBLAwQU&#10;AAYACAAAACEAf+AstN8AAAAJAQAADwAAAGRycy9kb3ducmV2LnhtbEyPzU7DMBCE70i8g7VI3KjT&#10;RHJLiFPxIwRcKtFCz268TSLidRo7bXh7lhMcd2d29ptiNblOnHAIrScN81kCAqnytqVaw8f2+WYJ&#10;IkRD1nSeUMM3BliVlxeFya0/0zueNrEWHEIhNxqaGPtcylA16EyY+R6JtYMfnIk8DrW0gzlzuOtk&#10;miRKOtMSf2hMj48NVl+b0THG4eU4f7tVu4fd07j+TLeL42s1aH19Nd3fgYg4xT8z/OLzDZTMtPcj&#10;2SA6DWmmFFtZWGQg2JAlisvtebFMQZaF/N+g/AEAAP//AwBQSwECLQAUAAYACAAAACEAtoM4kv4A&#10;AADhAQAAEwAAAAAAAAAAAAAAAAAAAAAAW0NvbnRlbnRfVHlwZXNdLnhtbFBLAQItABQABgAIAAAA&#10;IQA4/SH/1gAAAJQBAAALAAAAAAAAAAAAAAAAAC8BAABfcmVscy8ucmVsc1BLAQItABQABgAIAAAA&#10;IQBwmaTD3AEAAAwEAAAOAAAAAAAAAAAAAAAAAC4CAABkcnMvZTJvRG9jLnhtbFBLAQItABQABgAI&#10;AAAAIQB/4Cy03wAAAAkBAAAPAAAAAAAAAAAAAAAAADYEAABkcnMvZG93bnJldi54bWxQSwUGAAAA&#10;AAQABADzAAAAQgUAAAAA&#10;" strokecolor="#4579b8 [3044]">
                <v:stroke endarrow="block"/>
              </v:shape>
            </w:pict>
          </mc:Fallback>
        </mc:AlternateContent>
      </w:r>
      <w:r>
        <w:rPr>
          <w:sz w:val="36"/>
        </w:rPr>
        <w:t>C</w:t>
      </w:r>
      <w:r w:rsidRPr="008E60C2">
        <w:rPr>
          <w:sz w:val="36"/>
          <w:vertAlign w:val="subscript"/>
        </w:rPr>
        <w:t>6</w:t>
      </w:r>
      <w:r>
        <w:rPr>
          <w:sz w:val="36"/>
        </w:rPr>
        <w:t>H</w:t>
      </w:r>
      <w:r w:rsidRPr="008E60C2">
        <w:rPr>
          <w:sz w:val="36"/>
          <w:vertAlign w:val="subscript"/>
        </w:rPr>
        <w:t>12</w:t>
      </w:r>
      <w:r>
        <w:rPr>
          <w:sz w:val="36"/>
        </w:rPr>
        <w:t>O</w:t>
      </w:r>
      <w:r w:rsidRPr="008E60C2">
        <w:rPr>
          <w:sz w:val="36"/>
          <w:vertAlign w:val="subscript"/>
        </w:rPr>
        <w:t>6</w:t>
      </w:r>
      <w:r w:rsidR="002B7614" w:rsidRPr="0019247F">
        <w:rPr>
          <w:sz w:val="36"/>
        </w:rPr>
        <w:t xml:space="preserve"> + </w:t>
      </w:r>
      <w:r w:rsidR="003560EE">
        <w:rPr>
          <w:sz w:val="36"/>
        </w:rPr>
        <w:t xml:space="preserve">6 </w:t>
      </w:r>
      <w:r w:rsidR="002B7614" w:rsidRPr="0019247F">
        <w:rPr>
          <w:sz w:val="36"/>
        </w:rPr>
        <w:t>O</w:t>
      </w:r>
      <w:r w:rsidR="002B7614" w:rsidRPr="0019247F">
        <w:rPr>
          <w:sz w:val="36"/>
          <w:vertAlign w:val="subscript"/>
        </w:rPr>
        <w:t xml:space="preserve">2                      </w:t>
      </w:r>
      <w:r w:rsidR="002B7614" w:rsidRPr="0019247F">
        <w:rPr>
          <w:sz w:val="36"/>
        </w:rPr>
        <w:t xml:space="preserve">ATP + </w:t>
      </w:r>
      <w:r w:rsidR="003560EE">
        <w:rPr>
          <w:sz w:val="36"/>
        </w:rPr>
        <w:t xml:space="preserve">6 </w:t>
      </w:r>
      <w:r w:rsidR="002B7614" w:rsidRPr="0019247F">
        <w:rPr>
          <w:sz w:val="36"/>
        </w:rPr>
        <w:t>CO</w:t>
      </w:r>
      <w:r w:rsidR="002B7614" w:rsidRPr="0019247F">
        <w:rPr>
          <w:sz w:val="36"/>
          <w:vertAlign w:val="subscript"/>
        </w:rPr>
        <w:t>2</w:t>
      </w:r>
      <w:r w:rsidR="00BC4F25">
        <w:rPr>
          <w:sz w:val="36"/>
        </w:rPr>
        <w:t xml:space="preserve"> </w:t>
      </w:r>
      <w:r w:rsidR="002B7614" w:rsidRPr="0019247F">
        <w:rPr>
          <w:sz w:val="36"/>
        </w:rPr>
        <w:t xml:space="preserve">+ </w:t>
      </w:r>
      <w:r w:rsidR="003560EE">
        <w:rPr>
          <w:sz w:val="36"/>
        </w:rPr>
        <w:t xml:space="preserve">6 </w:t>
      </w:r>
      <w:r w:rsidR="002B7614" w:rsidRPr="0019247F">
        <w:rPr>
          <w:sz w:val="36"/>
        </w:rPr>
        <w:t>H</w:t>
      </w:r>
      <w:r w:rsidR="002B7614" w:rsidRPr="0019247F">
        <w:rPr>
          <w:sz w:val="36"/>
          <w:vertAlign w:val="subscript"/>
        </w:rPr>
        <w:t>2</w:t>
      </w:r>
      <w:r w:rsidR="002B7614" w:rsidRPr="0019247F">
        <w:rPr>
          <w:sz w:val="36"/>
        </w:rPr>
        <w:t xml:space="preserve">O </w:t>
      </w:r>
    </w:p>
    <w:p w:rsidR="002B7614" w:rsidRPr="0019247F" w:rsidRDefault="002B7614" w:rsidP="002B7614">
      <w:pPr>
        <w:rPr>
          <w:b/>
        </w:rPr>
      </w:pPr>
    </w:p>
    <w:p w:rsidR="009A43AD" w:rsidRPr="0019247F" w:rsidRDefault="009A43AD" w:rsidP="002B7614">
      <w:pPr>
        <w:rPr>
          <w:b/>
        </w:rPr>
      </w:pPr>
    </w:p>
    <w:p w:rsidR="002B7614" w:rsidRDefault="002B7614" w:rsidP="002B7614">
      <w:pPr>
        <w:rPr>
          <w:b/>
        </w:rPr>
      </w:pPr>
      <w:r>
        <w:rPr>
          <w:b/>
        </w:rPr>
        <w:t xml:space="preserve">Glycolysis </w:t>
      </w:r>
      <w:r w:rsidRPr="002B7614">
        <w:t xml:space="preserve">(occurs in cytoplasm – not in mitochondria) </w:t>
      </w:r>
    </w:p>
    <w:p w:rsidR="002B7614" w:rsidRPr="002B7614" w:rsidRDefault="002B7614" w:rsidP="002B7614">
      <w:r>
        <w:rPr>
          <w:b/>
        </w:rPr>
        <w:tab/>
      </w:r>
      <w:r w:rsidRPr="002B7614">
        <w:t>Summary: glucose broken</w:t>
      </w:r>
      <w:r>
        <w:t xml:space="preserve"> </w:t>
      </w:r>
      <w:r w:rsidRPr="002B7614">
        <w:t>down into pyruvate (3-C molecule); ATP and NADH also made</w:t>
      </w:r>
      <w:r w:rsidR="00FC7F42">
        <w:t>; no O</w:t>
      </w:r>
      <w:r w:rsidR="00FC7F42" w:rsidRPr="00FC7F42">
        <w:rPr>
          <w:vertAlign w:val="subscript"/>
        </w:rPr>
        <w:t>2</w:t>
      </w:r>
      <w:r w:rsidR="00FC7F42">
        <w:t xml:space="preserve"> needed</w:t>
      </w:r>
    </w:p>
    <w:p w:rsidR="002B7614" w:rsidRDefault="002B7614" w:rsidP="002B7614">
      <w:pPr>
        <w:rPr>
          <w:b/>
        </w:rPr>
      </w:pPr>
    </w:p>
    <w:p w:rsidR="002B7614" w:rsidRPr="002B7614" w:rsidRDefault="002B7614" w:rsidP="002B7614">
      <w:pPr>
        <w:rPr>
          <w:b/>
        </w:rPr>
      </w:pPr>
      <w:r>
        <w:rPr>
          <w:b/>
        </w:rPr>
        <w:t xml:space="preserve">Krebs </w:t>
      </w:r>
      <w:proofErr w:type="gramStart"/>
      <w:r>
        <w:rPr>
          <w:b/>
        </w:rPr>
        <w:t>Cycle</w:t>
      </w:r>
      <w:proofErr w:type="gramEnd"/>
      <w:r w:rsidRPr="002B7614">
        <w:rPr>
          <w:b/>
        </w:rPr>
        <w:t xml:space="preserve"> </w:t>
      </w:r>
      <w:r w:rsidRPr="002B7614">
        <w:t xml:space="preserve">(occurs </w:t>
      </w:r>
      <w:r>
        <w:t>mitochondrial matrix</w:t>
      </w:r>
      <w:r w:rsidRPr="002B7614">
        <w:t>)</w:t>
      </w:r>
    </w:p>
    <w:p w:rsidR="002B7614" w:rsidRPr="008E60C2" w:rsidRDefault="002B7614">
      <w:pPr>
        <w:rPr>
          <w:b/>
        </w:rPr>
      </w:pPr>
      <w:r>
        <w:rPr>
          <w:b/>
        </w:rPr>
        <w:tab/>
      </w:r>
      <w:r w:rsidRPr="002B7614">
        <w:t xml:space="preserve">Summary: </w:t>
      </w:r>
      <w:r w:rsidR="00F772A2" w:rsidRPr="008E60C2">
        <w:rPr>
          <w:b/>
        </w:rPr>
        <w:t>breaks down C-molecules to create into NADH, FADH</w:t>
      </w:r>
      <w:r w:rsidR="00F772A2" w:rsidRPr="008E60C2">
        <w:rPr>
          <w:b/>
          <w:vertAlign w:val="subscript"/>
        </w:rPr>
        <w:t>2</w:t>
      </w:r>
      <w:r w:rsidR="00BC4F25">
        <w:rPr>
          <w:b/>
        </w:rPr>
        <w:t xml:space="preserve">, </w:t>
      </w:r>
      <w:r w:rsidR="00BC4F25" w:rsidRPr="00BC4F25">
        <w:t>ATP and CO</w:t>
      </w:r>
      <w:r w:rsidR="00BC4F25" w:rsidRPr="00BC4F25">
        <w:rPr>
          <w:vertAlign w:val="subscript"/>
        </w:rPr>
        <w:t>2</w:t>
      </w:r>
      <w:r w:rsidR="00BC4F25">
        <w:rPr>
          <w:b/>
        </w:rPr>
        <w:t xml:space="preserve"> </w:t>
      </w:r>
      <w:r w:rsidR="00BC4F25" w:rsidRPr="00BC4F25">
        <w:t>(released as waste)</w:t>
      </w:r>
    </w:p>
    <w:p w:rsidR="00F772A2" w:rsidRDefault="00F772A2">
      <w:r>
        <w:tab/>
      </w:r>
      <w:r>
        <w:tab/>
        <w:t>Steps:</w:t>
      </w:r>
      <w:r w:rsidR="0019247F" w:rsidRPr="0019247F">
        <w:rPr>
          <w:noProof/>
          <w:sz w:val="36"/>
        </w:rPr>
        <w:t xml:space="preserve"> </w:t>
      </w:r>
    </w:p>
    <w:p w:rsidR="00BC4F25" w:rsidRDefault="00BC4F25" w:rsidP="00F772A2">
      <w:pPr>
        <w:pStyle w:val="ListParagraph"/>
        <w:numPr>
          <w:ilvl w:val="0"/>
          <w:numId w:val="6"/>
        </w:numPr>
        <w:spacing w:after="0"/>
        <w:contextualSpacing w:val="0"/>
      </w:pPr>
      <w:r>
        <w:t xml:space="preserve">Before Krebs: </w:t>
      </w:r>
    </w:p>
    <w:p w:rsidR="00BC4F25" w:rsidRDefault="00F772A2" w:rsidP="00BC4F25">
      <w:pPr>
        <w:pStyle w:val="ListParagraph"/>
        <w:numPr>
          <w:ilvl w:val="1"/>
          <w:numId w:val="6"/>
        </w:numPr>
        <w:spacing w:after="0"/>
        <w:contextualSpacing w:val="0"/>
      </w:pPr>
      <w:r>
        <w:t>Pyruvate brown down to 2-C molecule; CO</w:t>
      </w:r>
      <w:r w:rsidRPr="00F772A2">
        <w:rPr>
          <w:vertAlign w:val="subscript"/>
        </w:rPr>
        <w:t>2</w:t>
      </w:r>
      <w:r>
        <w:t xml:space="preserve"> released</w:t>
      </w:r>
    </w:p>
    <w:p w:rsidR="00BC4F25" w:rsidRDefault="00F772A2" w:rsidP="00BC4F25">
      <w:pPr>
        <w:pStyle w:val="ListParagraph"/>
        <w:numPr>
          <w:ilvl w:val="1"/>
          <w:numId w:val="6"/>
        </w:numPr>
        <w:spacing w:after="0"/>
        <w:contextualSpacing w:val="0"/>
      </w:pPr>
      <w:r>
        <w:t>Co</w:t>
      </w:r>
      <w:r w:rsidR="00BC4F25">
        <w:t>enzyme A bonds to 2-C molecule create acetyl CoA</w:t>
      </w:r>
    </w:p>
    <w:p w:rsidR="00F772A2" w:rsidRDefault="00F772A2" w:rsidP="00BC4F25">
      <w:pPr>
        <w:spacing w:after="0"/>
      </w:pPr>
    </w:p>
    <w:p w:rsidR="00BC4F25" w:rsidRDefault="00BC4F25" w:rsidP="00F772A2">
      <w:pPr>
        <w:pStyle w:val="ListParagraph"/>
        <w:numPr>
          <w:ilvl w:val="0"/>
          <w:numId w:val="6"/>
        </w:numPr>
        <w:spacing w:after="0"/>
        <w:contextualSpacing w:val="0"/>
      </w:pPr>
      <w:r>
        <w:t>Acetyl CoA enters Krebs Cycle, added to 4-C molecule to create citric acid (6-C molecule)</w:t>
      </w:r>
    </w:p>
    <w:p w:rsidR="00BC4F25" w:rsidRDefault="00BC4F25" w:rsidP="00BC4F25">
      <w:pPr>
        <w:pStyle w:val="ListParagraph"/>
        <w:spacing w:after="0"/>
        <w:ind w:left="2160"/>
        <w:contextualSpacing w:val="0"/>
      </w:pPr>
    </w:p>
    <w:p w:rsidR="00BC4F25" w:rsidRDefault="00F772A2" w:rsidP="00BC4F25">
      <w:pPr>
        <w:pStyle w:val="ListParagraph"/>
        <w:numPr>
          <w:ilvl w:val="0"/>
          <w:numId w:val="6"/>
        </w:numPr>
        <w:spacing w:after="0"/>
        <w:contextualSpacing w:val="0"/>
      </w:pPr>
      <w:r>
        <w:t>Citric acid broken down. NADH made. CO</w:t>
      </w:r>
      <w:r w:rsidRPr="00F772A2">
        <w:rPr>
          <w:vertAlign w:val="subscript"/>
        </w:rPr>
        <w:t>2</w:t>
      </w:r>
      <w:r>
        <w:t xml:space="preserve"> released</w:t>
      </w:r>
    </w:p>
    <w:p w:rsidR="00F772A2" w:rsidRDefault="00F772A2" w:rsidP="00F772A2">
      <w:pPr>
        <w:spacing w:after="0"/>
        <w:ind w:left="1440"/>
      </w:pPr>
    </w:p>
    <w:p w:rsidR="00F772A2" w:rsidRPr="002B7614" w:rsidRDefault="00F772A2" w:rsidP="00F772A2">
      <w:pPr>
        <w:pStyle w:val="ListParagraph"/>
        <w:numPr>
          <w:ilvl w:val="0"/>
          <w:numId w:val="6"/>
        </w:numPr>
        <w:spacing w:after="0"/>
        <w:contextualSpacing w:val="0"/>
      </w:pPr>
      <w:r>
        <w:t>Break down of C-molecules continue</w:t>
      </w:r>
      <w:r w:rsidR="008E60C2">
        <w:t>s</w:t>
      </w:r>
      <w:r>
        <w:t xml:space="preserve"> making NADH, </w:t>
      </w:r>
      <w:r w:rsidR="00BC4F25">
        <w:t>FADH</w:t>
      </w:r>
      <w:r w:rsidR="00BC4F25" w:rsidRPr="00F772A2">
        <w:rPr>
          <w:vertAlign w:val="subscript"/>
        </w:rPr>
        <w:t>2</w:t>
      </w:r>
      <w:r w:rsidR="00BC4F25">
        <w:t>, A</w:t>
      </w:r>
      <w:r>
        <w:t xml:space="preserve">TP, </w:t>
      </w:r>
      <w:r w:rsidR="00FC7F42">
        <w:t>and CO</w:t>
      </w:r>
      <w:r w:rsidR="00FC7F42" w:rsidRPr="00FC7F42">
        <w:rPr>
          <w:vertAlign w:val="subscript"/>
        </w:rPr>
        <w:t>2</w:t>
      </w:r>
      <w:r w:rsidR="00FC7F42">
        <w:t xml:space="preserve"> </w:t>
      </w:r>
    </w:p>
    <w:p w:rsidR="002B7614" w:rsidRDefault="002B7614">
      <w:pPr>
        <w:rPr>
          <w:b/>
        </w:rPr>
      </w:pPr>
    </w:p>
    <w:p w:rsidR="002B7614" w:rsidRDefault="008E60C2">
      <w:pPr>
        <w:rPr>
          <w:b/>
        </w:rPr>
      </w:pPr>
      <w:r>
        <w:rPr>
          <w:b/>
        </w:rPr>
        <w:t xml:space="preserve">Oxidative Phosphorylation: </w:t>
      </w:r>
      <w:r w:rsidR="002B7614" w:rsidRPr="002B7614">
        <w:rPr>
          <w:b/>
        </w:rPr>
        <w:t>Electron Transport Chain</w:t>
      </w:r>
      <w:r>
        <w:rPr>
          <w:b/>
        </w:rPr>
        <w:t xml:space="preserve"> and Chemiosmosis</w:t>
      </w:r>
      <w:r w:rsidR="002B7614" w:rsidRPr="002B7614">
        <w:rPr>
          <w:b/>
        </w:rPr>
        <w:t xml:space="preserve"> </w:t>
      </w:r>
      <w:r w:rsidR="002B7614" w:rsidRPr="008E60C2">
        <w:t>(occurs in inner membrane of mitochondria)</w:t>
      </w:r>
    </w:p>
    <w:p w:rsidR="00F772A2" w:rsidRDefault="00F772A2">
      <w:r>
        <w:rPr>
          <w:b/>
        </w:rPr>
        <w:tab/>
      </w:r>
      <w:r w:rsidRPr="00F772A2">
        <w:t>Summary</w:t>
      </w:r>
      <w:r>
        <w:t xml:space="preserve">: </w:t>
      </w:r>
      <w:r w:rsidRPr="008E60C2">
        <w:rPr>
          <w:b/>
        </w:rPr>
        <w:t>energy from NADH &amp; FADH</w:t>
      </w:r>
      <w:r w:rsidRPr="008E60C2">
        <w:rPr>
          <w:b/>
          <w:vertAlign w:val="subscript"/>
        </w:rPr>
        <w:t>2</w:t>
      </w:r>
      <w:r w:rsidRPr="008E60C2">
        <w:rPr>
          <w:b/>
        </w:rPr>
        <w:t xml:space="preserve"> (made in Krebs) used to create </w:t>
      </w:r>
      <w:r w:rsidR="00B343A9" w:rsidRPr="008E60C2">
        <w:rPr>
          <w:b/>
        </w:rPr>
        <w:t xml:space="preserve">lots of </w:t>
      </w:r>
      <w:r w:rsidRPr="008E60C2">
        <w:rPr>
          <w:b/>
        </w:rPr>
        <w:t>ATP</w:t>
      </w:r>
      <w:r w:rsidR="00BC4F25">
        <w:rPr>
          <w:b/>
        </w:rPr>
        <w:t xml:space="preserve"> </w:t>
      </w:r>
      <w:r w:rsidR="00BC4F25" w:rsidRPr="00BC4F25">
        <w:t>(</w:t>
      </w:r>
      <w:proofErr w:type="gramStart"/>
      <w:r w:rsidR="00BC4F25" w:rsidRPr="00BC4F25">
        <w:t>approx..</w:t>
      </w:r>
      <w:proofErr w:type="gramEnd"/>
      <w:r w:rsidR="00BC4F25" w:rsidRPr="00BC4F25">
        <w:t xml:space="preserve"> 34)</w:t>
      </w:r>
    </w:p>
    <w:p w:rsidR="00F772A2" w:rsidRDefault="00F772A2">
      <w:r>
        <w:tab/>
      </w:r>
      <w:r>
        <w:tab/>
        <w:t>Steps:</w:t>
      </w:r>
    </w:p>
    <w:p w:rsidR="009A43AD" w:rsidRPr="00BC4F25" w:rsidRDefault="00F772A2" w:rsidP="00BC4F25">
      <w:pPr>
        <w:pStyle w:val="ListParagraph"/>
        <w:numPr>
          <w:ilvl w:val="0"/>
          <w:numId w:val="9"/>
        </w:numPr>
        <w:rPr>
          <w:vertAlign w:val="subscript"/>
        </w:rPr>
      </w:pPr>
      <w:r>
        <w:t>e</w:t>
      </w:r>
      <w:r w:rsidRPr="00F772A2">
        <w:rPr>
          <w:vertAlign w:val="superscript"/>
        </w:rPr>
        <w:t>-</w:t>
      </w:r>
      <w:r>
        <w:t>s lost from NADH and FADH</w:t>
      </w:r>
      <w:r w:rsidRPr="00F772A2">
        <w:rPr>
          <w:vertAlign w:val="subscript"/>
        </w:rPr>
        <w:t>2</w:t>
      </w:r>
      <w:r w:rsidR="00BC4F25">
        <w:rPr>
          <w:vertAlign w:val="subscript"/>
        </w:rPr>
        <w:t xml:space="preserve"> </w:t>
      </w:r>
      <w:r w:rsidR="00BC4F25">
        <w:t>t</w:t>
      </w:r>
      <w:r w:rsidRPr="00F772A2">
        <w:t xml:space="preserve">ravel through proteins in membrane; as </w:t>
      </w:r>
      <w:r w:rsidR="00BC4F25">
        <w:t xml:space="preserve">e-s </w:t>
      </w:r>
      <w:r w:rsidRPr="00F772A2">
        <w:t xml:space="preserve">move </w:t>
      </w:r>
      <w:r w:rsidR="00BC4F25">
        <w:t xml:space="preserve">energy </w:t>
      </w:r>
      <w:r w:rsidRPr="00F772A2">
        <w:t>release</w:t>
      </w:r>
      <w:r w:rsidR="00BC4F25">
        <w:t>d</w:t>
      </w:r>
      <w:r w:rsidRPr="00F772A2">
        <w:t xml:space="preserve"> which pumps H</w:t>
      </w:r>
      <w:r w:rsidRPr="00BC4F25">
        <w:rPr>
          <w:vertAlign w:val="superscript"/>
        </w:rPr>
        <w:t>+</w:t>
      </w:r>
      <w:r w:rsidRPr="00F772A2">
        <w:t xml:space="preserve"> across membrane into the</w:t>
      </w:r>
      <w:r>
        <w:t xml:space="preserve"> intermembrane space</w:t>
      </w:r>
    </w:p>
    <w:p w:rsidR="00BC4F25" w:rsidRPr="00CE5941" w:rsidRDefault="00BC4F25" w:rsidP="00BC4F25">
      <w:pPr>
        <w:pStyle w:val="ListParagraph"/>
        <w:ind w:left="2160"/>
      </w:pPr>
    </w:p>
    <w:p w:rsidR="00F772A2" w:rsidRDefault="00F772A2" w:rsidP="00F772A2">
      <w:pPr>
        <w:pStyle w:val="ListParagraph"/>
        <w:numPr>
          <w:ilvl w:val="0"/>
          <w:numId w:val="8"/>
        </w:numPr>
      </w:pPr>
      <w:r>
        <w:t>O</w:t>
      </w:r>
      <w:r w:rsidRPr="009A43AD">
        <w:rPr>
          <w:vertAlign w:val="subscript"/>
        </w:rPr>
        <w:t>2</w:t>
      </w:r>
      <w:r>
        <w:t xml:space="preserve"> accepts final e</w:t>
      </w:r>
      <w:r w:rsidRPr="009A43AD">
        <w:rPr>
          <w:vertAlign w:val="superscript"/>
        </w:rPr>
        <w:t>-</w:t>
      </w:r>
      <w:r>
        <w:t xml:space="preserve">s in ETC and </w:t>
      </w:r>
      <w:r w:rsidR="009A43AD">
        <w:t>picks up H</w:t>
      </w:r>
      <w:r w:rsidR="009A43AD" w:rsidRPr="009A43AD">
        <w:rPr>
          <w:vertAlign w:val="superscript"/>
        </w:rPr>
        <w:t>+</w:t>
      </w:r>
      <w:r w:rsidR="009A43AD">
        <w:t xml:space="preserve"> that diffused into the matrix to f</w:t>
      </w:r>
      <w:r w:rsidR="00B343A9">
        <w:t>orm</w:t>
      </w:r>
      <w:r w:rsidR="009A43AD">
        <w:t xml:space="preserve"> H</w:t>
      </w:r>
      <w:r w:rsidR="009A43AD" w:rsidRPr="009A43AD">
        <w:rPr>
          <w:vertAlign w:val="subscript"/>
        </w:rPr>
        <w:t>2</w:t>
      </w:r>
      <w:r w:rsidR="009A43AD">
        <w:t xml:space="preserve">O </w:t>
      </w:r>
    </w:p>
    <w:p w:rsidR="00BC4F25" w:rsidRDefault="00BC4F25" w:rsidP="00BC4F25">
      <w:pPr>
        <w:pStyle w:val="ListParagraph"/>
      </w:pPr>
    </w:p>
    <w:p w:rsidR="009A43AD" w:rsidRPr="00F772A2" w:rsidRDefault="00BC4F25" w:rsidP="00BC4F25">
      <w:pPr>
        <w:pStyle w:val="ListParagraph"/>
        <w:numPr>
          <w:ilvl w:val="0"/>
          <w:numId w:val="8"/>
        </w:numPr>
      </w:pPr>
      <w:r w:rsidRPr="00CE5941">
        <w:t>H</w:t>
      </w:r>
      <w:r w:rsidRPr="00F772A2">
        <w:rPr>
          <w:vertAlign w:val="superscript"/>
        </w:rPr>
        <w:t>+</w:t>
      </w:r>
      <w:r w:rsidRPr="00CE5941">
        <w:t xml:space="preserve"> diffuse through ATP synthase </w:t>
      </w:r>
      <w:r>
        <w:t xml:space="preserve">(move from intermembrane space where they are in [high] to the matrix where they are in [low]) </w:t>
      </w:r>
      <w:r w:rsidRPr="00CE5941">
        <w:t>which cause P to be added to ADP to make ATP</w:t>
      </w:r>
    </w:p>
    <w:sectPr w:rsidR="009A43AD" w:rsidRPr="00F772A2" w:rsidSect="00C933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B27EB"/>
    <w:multiLevelType w:val="hybridMultilevel"/>
    <w:tmpl w:val="5170959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B295A2B"/>
    <w:multiLevelType w:val="hybridMultilevel"/>
    <w:tmpl w:val="DE8653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F786345"/>
    <w:multiLevelType w:val="hybridMultilevel"/>
    <w:tmpl w:val="3BCED712"/>
    <w:lvl w:ilvl="0" w:tplc="0B2CFE9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1F7050"/>
    <w:multiLevelType w:val="hybridMultilevel"/>
    <w:tmpl w:val="0882D6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D8C0155"/>
    <w:multiLevelType w:val="hybridMultilevel"/>
    <w:tmpl w:val="8DCA1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24351"/>
    <w:multiLevelType w:val="hybridMultilevel"/>
    <w:tmpl w:val="9DD684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8CF2C20"/>
    <w:multiLevelType w:val="hybridMultilevel"/>
    <w:tmpl w:val="E95C2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D4C10"/>
    <w:multiLevelType w:val="hybridMultilevel"/>
    <w:tmpl w:val="A45E3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314796"/>
    <w:multiLevelType w:val="hybridMultilevel"/>
    <w:tmpl w:val="7F38EBD6"/>
    <w:lvl w:ilvl="0" w:tplc="0B2CFE9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73AA03AA"/>
    <w:multiLevelType w:val="hybridMultilevel"/>
    <w:tmpl w:val="65FAB5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32D"/>
    <w:rsid w:val="0019247F"/>
    <w:rsid w:val="002B7614"/>
    <w:rsid w:val="003560EE"/>
    <w:rsid w:val="00495268"/>
    <w:rsid w:val="00522D4A"/>
    <w:rsid w:val="00770AE3"/>
    <w:rsid w:val="008E60C2"/>
    <w:rsid w:val="009A43AD"/>
    <w:rsid w:val="00A90B5D"/>
    <w:rsid w:val="00B343A9"/>
    <w:rsid w:val="00BC4F25"/>
    <w:rsid w:val="00C224A3"/>
    <w:rsid w:val="00C9332D"/>
    <w:rsid w:val="00CE5941"/>
    <w:rsid w:val="00F772A2"/>
    <w:rsid w:val="00FC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D8DAF3-800E-45F0-BEA9-A9C4DFE7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3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5</cp:revision>
  <cp:lastPrinted>2014-12-03T12:26:00Z</cp:lastPrinted>
  <dcterms:created xsi:type="dcterms:W3CDTF">2014-12-03T11:03:00Z</dcterms:created>
  <dcterms:modified xsi:type="dcterms:W3CDTF">2014-12-10T12:37:00Z</dcterms:modified>
</cp:coreProperties>
</file>